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49EE4" w14:textId="5BBB6D18" w:rsidR="00481847" w:rsidRPr="00481847" w:rsidRDefault="005E0C51" w:rsidP="005E0C51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481847" w:rsidRPr="00481847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0E064AD" w14:textId="110E9762" w:rsidR="00481847" w:rsidRPr="00481847" w:rsidRDefault="00481847" w:rsidP="00481847">
      <w:pPr>
        <w:pStyle w:val="Default"/>
        <w:rPr>
          <w:rFonts w:ascii="Arial" w:hAnsi="Arial" w:cs="Arial"/>
          <w:bCs/>
        </w:rPr>
      </w:pPr>
      <w:r w:rsidRPr="00481847">
        <w:rPr>
          <w:rFonts w:ascii="Arial" w:hAnsi="Arial" w:cs="Arial"/>
          <w:bCs/>
        </w:rPr>
        <w:t xml:space="preserve">IV SEMESTER    </w:t>
      </w:r>
      <w:r w:rsidRPr="00481847">
        <w:rPr>
          <w:rFonts w:ascii="Arial" w:hAnsi="Arial" w:cs="Arial"/>
          <w:b/>
          <w:bCs/>
        </w:rPr>
        <w:t xml:space="preserve"> </w:t>
      </w:r>
      <w:r w:rsidRPr="00481847">
        <w:rPr>
          <w:rFonts w:ascii="Arial" w:hAnsi="Arial" w:cs="Arial"/>
          <w:bCs/>
        </w:rPr>
        <w:t xml:space="preserve">        </w:t>
      </w:r>
      <w:r w:rsidRPr="00481847">
        <w:rPr>
          <w:rFonts w:ascii="Arial" w:hAnsi="Arial" w:cs="Arial"/>
          <w:b/>
        </w:rPr>
        <w:t xml:space="preserve">   </w:t>
      </w:r>
      <w:r w:rsidRPr="00481847">
        <w:rPr>
          <w:rFonts w:ascii="Arial" w:hAnsi="Arial" w:cs="Arial"/>
          <w:b/>
          <w:spacing w:val="-4"/>
        </w:rPr>
        <w:t xml:space="preserve">                </w:t>
      </w:r>
      <w:r w:rsidRPr="00481847">
        <w:rPr>
          <w:rFonts w:ascii="Arial" w:hAnsi="Arial" w:cs="Arial"/>
          <w:b/>
          <w:bCs/>
        </w:rPr>
        <w:t xml:space="preserve">POLITICAL SCIENCE </w:t>
      </w:r>
      <w:r w:rsidRPr="00481847">
        <w:rPr>
          <w:rFonts w:ascii="Arial" w:hAnsi="Arial" w:cs="Arial"/>
          <w:b/>
          <w:bCs/>
        </w:rPr>
        <w:tab/>
        <w:t xml:space="preserve">      </w:t>
      </w:r>
      <w:r w:rsidRPr="00481847">
        <w:rPr>
          <w:rFonts w:ascii="Arial" w:hAnsi="Arial" w:cs="Arial"/>
          <w:bCs/>
        </w:rPr>
        <w:t>TIME: 4HRS/WEEK</w:t>
      </w:r>
    </w:p>
    <w:p w14:paraId="5B82FE23" w14:textId="572E7C3D" w:rsidR="00481847" w:rsidRPr="00481847" w:rsidRDefault="00481847" w:rsidP="00481847">
      <w:pPr>
        <w:pStyle w:val="Default"/>
        <w:rPr>
          <w:rFonts w:ascii="Arial" w:hAnsi="Arial" w:cs="Arial"/>
          <w:b/>
          <w:bCs/>
        </w:rPr>
      </w:pPr>
      <w:r w:rsidRPr="00481847">
        <w:rPr>
          <w:rFonts w:ascii="Arial" w:hAnsi="Arial" w:cs="Arial"/>
          <w:bCs/>
        </w:rPr>
        <w:t>POL-Ma2-4501(4)</w:t>
      </w:r>
      <w:r w:rsidRPr="00481847">
        <w:rPr>
          <w:rFonts w:ascii="Arial" w:hAnsi="Arial" w:cs="Arial"/>
          <w:b/>
          <w:bCs/>
        </w:rPr>
        <w:t xml:space="preserve"> </w:t>
      </w:r>
      <w:r w:rsidRPr="00481847">
        <w:rPr>
          <w:rFonts w:ascii="Arial" w:hAnsi="Arial" w:cs="Arial"/>
          <w:b/>
        </w:rPr>
        <w:t xml:space="preserve">   DYNAMICS OF INDIAN POLITICAL SYSTEM</w:t>
      </w:r>
      <w:r w:rsidRPr="00481847">
        <w:rPr>
          <w:rFonts w:ascii="Arial" w:hAnsi="Arial" w:cs="Arial"/>
          <w:b/>
          <w:bCs/>
        </w:rPr>
        <w:t xml:space="preserve">     </w:t>
      </w:r>
      <w:r w:rsidRPr="00481847">
        <w:rPr>
          <w:rFonts w:ascii="Arial" w:hAnsi="Arial" w:cs="Arial"/>
        </w:rPr>
        <w:t>MARKS</w:t>
      </w:r>
      <w:proofErr w:type="gramStart"/>
      <w:r w:rsidRPr="00481847">
        <w:rPr>
          <w:rFonts w:ascii="Arial" w:hAnsi="Arial" w:cs="Arial"/>
        </w:rPr>
        <w:t>:100</w:t>
      </w:r>
      <w:proofErr w:type="gramEnd"/>
    </w:p>
    <w:p w14:paraId="21B7E61F" w14:textId="4B5C74E2" w:rsidR="00481847" w:rsidRPr="00481847" w:rsidRDefault="00481847" w:rsidP="00481847">
      <w:pPr>
        <w:pStyle w:val="Default"/>
        <w:rPr>
          <w:rFonts w:ascii="Arial" w:hAnsi="Arial" w:cs="Arial"/>
          <w:b/>
          <w:bCs/>
        </w:rPr>
      </w:pPr>
      <w:proofErr w:type="spellStart"/>
      <w:proofErr w:type="gramStart"/>
      <w:r w:rsidRPr="00481847">
        <w:rPr>
          <w:rFonts w:ascii="Arial" w:hAnsi="Arial" w:cs="Arial"/>
          <w:bCs/>
        </w:rPr>
        <w:t>w.e.f</w:t>
      </w:r>
      <w:proofErr w:type="spellEnd"/>
      <w:proofErr w:type="gramEnd"/>
      <w:r w:rsidRPr="00481847">
        <w:rPr>
          <w:rFonts w:ascii="Arial" w:hAnsi="Arial" w:cs="Arial"/>
          <w:bCs/>
        </w:rPr>
        <w:t xml:space="preserve"> 2024-2025 (23AK Batch</w:t>
      </w:r>
      <w:r w:rsidRPr="00481847">
        <w:rPr>
          <w:rFonts w:ascii="Arial" w:hAnsi="Arial" w:cs="Arial"/>
        </w:rPr>
        <w:t xml:space="preserve">)          </w:t>
      </w:r>
      <w:r w:rsidRPr="00481847">
        <w:rPr>
          <w:rFonts w:ascii="Arial" w:hAnsi="Arial" w:cs="Arial"/>
          <w:b/>
          <w:bCs/>
        </w:rPr>
        <w:t>SYLLABUS</w:t>
      </w:r>
    </w:p>
    <w:p w14:paraId="2703EDEF" w14:textId="77777777" w:rsidR="00481847" w:rsidRPr="00481847" w:rsidRDefault="00481847" w:rsidP="00737616">
      <w:pPr>
        <w:pStyle w:val="Default"/>
        <w:jc w:val="center"/>
        <w:rPr>
          <w:rFonts w:ascii="Arial" w:hAnsi="Arial" w:cs="Arial"/>
          <w:b/>
          <w:bCs/>
        </w:rPr>
      </w:pPr>
    </w:p>
    <w:p w14:paraId="684E6343" w14:textId="77777777" w:rsidR="005E0C51" w:rsidRDefault="005E0C51" w:rsidP="005E0C51">
      <w:pPr>
        <w:pStyle w:val="BodyText"/>
        <w:spacing w:line="276" w:lineRule="auto"/>
        <w:ind w:left="0" w:right="455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04CF8DB9" w14:textId="22430272" w:rsidR="00737616" w:rsidRPr="00481847" w:rsidRDefault="005E0C51" w:rsidP="005E0C51">
      <w:pPr>
        <w:pStyle w:val="BodyText"/>
        <w:spacing w:line="276" w:lineRule="auto"/>
        <w:ind w:left="0" w:right="455" w:firstLine="0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b/>
        </w:rPr>
        <w:t xml:space="preserve">   </w:t>
      </w:r>
      <w:r w:rsidR="00481847" w:rsidRPr="00481847">
        <w:rPr>
          <w:rFonts w:ascii="Arial" w:hAnsi="Arial" w:cs="Arial"/>
          <w:b/>
        </w:rPr>
        <w:t>COURSE</w:t>
      </w:r>
      <w:r w:rsidR="00481847" w:rsidRPr="00481847">
        <w:rPr>
          <w:rFonts w:ascii="Arial" w:hAnsi="Arial" w:cs="Arial"/>
          <w:b/>
          <w:spacing w:val="-15"/>
        </w:rPr>
        <w:t xml:space="preserve"> </w:t>
      </w:r>
      <w:r w:rsidR="00481847" w:rsidRPr="00481847">
        <w:rPr>
          <w:rFonts w:ascii="Arial" w:hAnsi="Arial" w:cs="Arial"/>
          <w:b/>
        </w:rPr>
        <w:t>OBJECTIVES</w:t>
      </w:r>
      <w:r w:rsidR="00737616" w:rsidRPr="00481847">
        <w:rPr>
          <w:rFonts w:ascii="Arial" w:hAnsi="Arial" w:cs="Arial"/>
          <w:b/>
        </w:rPr>
        <w:t>:</w:t>
      </w:r>
      <w:r w:rsidR="00737616" w:rsidRPr="00481847">
        <w:rPr>
          <w:rFonts w:ascii="Arial" w:hAnsi="Arial" w:cs="Arial"/>
          <w:b/>
          <w:spacing w:val="-9"/>
        </w:rPr>
        <w:t xml:space="preserve"> </w:t>
      </w:r>
      <w:r w:rsidR="00737616" w:rsidRPr="00481847">
        <w:rPr>
          <w:rFonts w:ascii="Arial" w:hAnsi="Arial" w:cs="Arial"/>
        </w:rPr>
        <w:t>The</w:t>
      </w:r>
      <w:r w:rsidR="00737616" w:rsidRPr="00481847">
        <w:rPr>
          <w:rFonts w:ascii="Arial" w:hAnsi="Arial" w:cs="Arial"/>
          <w:spacing w:val="-13"/>
        </w:rPr>
        <w:t xml:space="preserve"> </w:t>
      </w:r>
      <w:r w:rsidR="00737616" w:rsidRPr="00481847">
        <w:rPr>
          <w:rFonts w:ascii="Arial" w:hAnsi="Arial" w:cs="Arial"/>
        </w:rPr>
        <w:t>student</w:t>
      </w:r>
      <w:r w:rsidR="00737616" w:rsidRPr="00481847">
        <w:rPr>
          <w:rFonts w:ascii="Arial" w:hAnsi="Arial" w:cs="Arial"/>
          <w:spacing w:val="-9"/>
        </w:rPr>
        <w:t xml:space="preserve"> </w:t>
      </w:r>
      <w:r w:rsidR="00737616" w:rsidRPr="00481847">
        <w:rPr>
          <w:rFonts w:ascii="Arial" w:hAnsi="Arial" w:cs="Arial"/>
        </w:rPr>
        <w:t>will</w:t>
      </w:r>
      <w:r w:rsidR="00737616" w:rsidRPr="00481847">
        <w:rPr>
          <w:rFonts w:ascii="Arial" w:hAnsi="Arial" w:cs="Arial"/>
          <w:spacing w:val="-12"/>
        </w:rPr>
        <w:t xml:space="preserve"> </w:t>
      </w:r>
      <w:r w:rsidR="00737616" w:rsidRPr="00481847">
        <w:rPr>
          <w:rFonts w:ascii="Arial" w:hAnsi="Arial" w:cs="Arial"/>
          <w:lang w:eastAsia="en-IN"/>
        </w:rPr>
        <w:t>able to:</w:t>
      </w:r>
    </w:p>
    <w:p w14:paraId="297CB785" w14:textId="77777777" w:rsidR="00737616" w:rsidRPr="00481847" w:rsidRDefault="00737616" w:rsidP="005E0C51">
      <w:pPr>
        <w:numPr>
          <w:ilvl w:val="0"/>
          <w:numId w:val="10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</w:pPr>
      <w:r w:rsidRPr="00481847"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  <w14:ligatures w14:val="none"/>
        </w:rPr>
        <w:t>Recall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foundational concepts and significant events in the Indian political system.</w:t>
      </w:r>
    </w:p>
    <w:p w14:paraId="30993476" w14:textId="77777777" w:rsidR="00737616" w:rsidRPr="00481847" w:rsidRDefault="00737616" w:rsidP="005E0C51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</w:pPr>
      <w:r w:rsidRPr="00481847"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  <w14:ligatures w14:val="none"/>
        </w:rPr>
        <w:t>Understand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the interplay between social, political, and regulatory dynamics in India.</w:t>
      </w:r>
    </w:p>
    <w:p w14:paraId="007E6495" w14:textId="28B28A92" w:rsidR="00737616" w:rsidRPr="005E0C51" w:rsidRDefault="00737616" w:rsidP="005E0C51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en-IN"/>
        </w:rPr>
      </w:pPr>
      <w:r w:rsidRPr="005E0C51">
        <w:rPr>
          <w:rFonts w:ascii="Arial" w:hAnsi="Arial" w:cs="Arial"/>
          <w:b/>
          <w:bCs/>
          <w:sz w:val="24"/>
          <w:szCs w:val="24"/>
          <w:lang w:eastAsia="en-IN"/>
        </w:rPr>
        <w:t>Apply</w:t>
      </w:r>
      <w:r w:rsidRPr="005E0C51">
        <w:rPr>
          <w:rFonts w:ascii="Arial" w:hAnsi="Arial" w:cs="Arial"/>
          <w:sz w:val="24"/>
          <w:szCs w:val="24"/>
          <w:lang w:eastAsia="en-IN"/>
        </w:rPr>
        <w:t xml:space="preserve"> theoretical knowledge to real-world scenarios involving Indian </w:t>
      </w:r>
      <w:proofErr w:type="gramStart"/>
      <w:r w:rsidRPr="005E0C51">
        <w:rPr>
          <w:rFonts w:ascii="Arial" w:hAnsi="Arial" w:cs="Arial"/>
          <w:sz w:val="24"/>
          <w:szCs w:val="24"/>
          <w:lang w:eastAsia="en-IN"/>
        </w:rPr>
        <w:t xml:space="preserve">political </w:t>
      </w:r>
      <w:r w:rsidR="005E0C51" w:rsidRPr="005E0C51">
        <w:rPr>
          <w:rFonts w:ascii="Arial" w:hAnsi="Arial" w:cs="Arial"/>
          <w:sz w:val="24"/>
          <w:szCs w:val="24"/>
          <w:lang w:eastAsia="en-IN"/>
        </w:rPr>
        <w:t xml:space="preserve"> </w:t>
      </w:r>
      <w:r w:rsidRPr="005E0C51">
        <w:rPr>
          <w:rFonts w:ascii="Arial" w:hAnsi="Arial" w:cs="Arial"/>
          <w:sz w:val="24"/>
          <w:szCs w:val="24"/>
          <w:lang w:eastAsia="en-IN"/>
        </w:rPr>
        <w:t>mechanisms</w:t>
      </w:r>
      <w:proofErr w:type="gramEnd"/>
      <w:r w:rsidRPr="005E0C51">
        <w:rPr>
          <w:rFonts w:ascii="Arial" w:hAnsi="Arial" w:cs="Arial"/>
          <w:sz w:val="24"/>
          <w:szCs w:val="24"/>
          <w:lang w:eastAsia="en-IN"/>
        </w:rPr>
        <w:t>.</w:t>
      </w:r>
    </w:p>
    <w:p w14:paraId="768CA6D9" w14:textId="643D4F24" w:rsidR="00737616" w:rsidRPr="00481847" w:rsidRDefault="00737616" w:rsidP="005E0C51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</w:pPr>
      <w:r w:rsidRPr="00481847"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  <w14:ligatures w14:val="none"/>
        </w:rPr>
        <w:t>Evaluate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the effectiveness and challenges of political and regulatory frameworks.</w:t>
      </w:r>
    </w:p>
    <w:p w14:paraId="0F1E6EAD" w14:textId="1B3568C0" w:rsidR="00C42BF3" w:rsidRPr="00481847" w:rsidRDefault="00C42BF3" w:rsidP="005E0C51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</w:pPr>
      <w:r w:rsidRPr="00481847"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  <w14:ligatures w14:val="none"/>
        </w:rPr>
        <w:t>Analyse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the functions and impacts of various governing institutions and civil services.</w:t>
      </w:r>
    </w:p>
    <w:p w14:paraId="41C957E4" w14:textId="2BC9756D" w:rsidR="00737616" w:rsidRPr="00481847" w:rsidRDefault="005E0C51" w:rsidP="005E0C51">
      <w:pPr>
        <w:pStyle w:val="BodyText"/>
        <w:spacing w:line="276" w:lineRule="auto"/>
        <w:ind w:left="2694" w:right="-188" w:hanging="2694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-4"/>
        </w:rPr>
        <w:t xml:space="preserve">    </w:t>
      </w:r>
      <w:r w:rsidR="00481847" w:rsidRPr="00481847">
        <w:rPr>
          <w:rFonts w:ascii="Arial" w:hAnsi="Arial" w:cs="Arial"/>
          <w:b/>
          <w:spacing w:val="-4"/>
        </w:rPr>
        <w:t>COURSE OUTCOMES</w:t>
      </w:r>
      <w:r w:rsidR="00737616" w:rsidRPr="00481847">
        <w:rPr>
          <w:rFonts w:ascii="Arial" w:hAnsi="Arial" w:cs="Arial"/>
          <w:b/>
          <w:spacing w:val="-4"/>
        </w:rPr>
        <w:t>:</w:t>
      </w:r>
      <w:r w:rsidR="00737616" w:rsidRPr="00481847">
        <w:rPr>
          <w:rFonts w:ascii="Arial" w:hAnsi="Arial" w:cs="Arial"/>
          <w:b/>
          <w:spacing w:val="-3"/>
        </w:rPr>
        <w:t xml:space="preserve"> </w:t>
      </w:r>
      <w:r w:rsidR="00737616" w:rsidRPr="00481847">
        <w:rPr>
          <w:rFonts w:ascii="Arial" w:hAnsi="Arial" w:cs="Arial"/>
          <w:spacing w:val="-4"/>
        </w:rPr>
        <w:t>On</w:t>
      </w:r>
      <w:r w:rsidR="00737616" w:rsidRPr="00481847">
        <w:rPr>
          <w:rFonts w:ascii="Arial" w:hAnsi="Arial" w:cs="Arial"/>
          <w:spacing w:val="-15"/>
        </w:rPr>
        <w:t xml:space="preserve"> </w:t>
      </w:r>
      <w:r w:rsidR="00737616" w:rsidRPr="00481847">
        <w:rPr>
          <w:rFonts w:ascii="Arial" w:hAnsi="Arial" w:cs="Arial"/>
          <w:spacing w:val="-4"/>
        </w:rPr>
        <w:t>successful</w:t>
      </w:r>
      <w:r w:rsidR="00737616" w:rsidRPr="00481847">
        <w:rPr>
          <w:rFonts w:ascii="Arial" w:hAnsi="Arial" w:cs="Arial"/>
          <w:spacing w:val="-7"/>
        </w:rPr>
        <w:t xml:space="preserve"> </w:t>
      </w:r>
      <w:r w:rsidR="00737616" w:rsidRPr="00481847">
        <w:rPr>
          <w:rFonts w:ascii="Arial" w:hAnsi="Arial" w:cs="Arial"/>
          <w:spacing w:val="-4"/>
        </w:rPr>
        <w:t>completion</w:t>
      </w:r>
      <w:r w:rsidR="00737616" w:rsidRPr="00481847">
        <w:rPr>
          <w:rFonts w:ascii="Arial" w:hAnsi="Arial" w:cs="Arial"/>
          <w:spacing w:val="-2"/>
        </w:rPr>
        <w:t xml:space="preserve"> </w:t>
      </w:r>
      <w:r w:rsidR="00737616" w:rsidRPr="00481847">
        <w:rPr>
          <w:rFonts w:ascii="Arial" w:hAnsi="Arial" w:cs="Arial"/>
          <w:spacing w:val="-4"/>
        </w:rPr>
        <w:t>of</w:t>
      </w:r>
      <w:r w:rsidR="00737616" w:rsidRPr="00481847">
        <w:rPr>
          <w:rFonts w:ascii="Arial" w:hAnsi="Arial" w:cs="Arial"/>
          <w:spacing w:val="-18"/>
        </w:rPr>
        <w:t xml:space="preserve"> </w:t>
      </w:r>
      <w:r w:rsidR="00737616" w:rsidRPr="00481847">
        <w:rPr>
          <w:rFonts w:ascii="Arial" w:hAnsi="Arial" w:cs="Arial"/>
          <w:spacing w:val="-4"/>
        </w:rPr>
        <w:t>the</w:t>
      </w:r>
      <w:r w:rsidR="00737616" w:rsidRPr="00481847">
        <w:rPr>
          <w:rFonts w:ascii="Arial" w:hAnsi="Arial" w:cs="Arial"/>
          <w:spacing w:val="-16"/>
        </w:rPr>
        <w:t xml:space="preserve"> </w:t>
      </w:r>
      <w:r w:rsidR="00737616" w:rsidRPr="00481847">
        <w:rPr>
          <w:rFonts w:ascii="Arial" w:hAnsi="Arial" w:cs="Arial"/>
          <w:spacing w:val="-4"/>
        </w:rPr>
        <w:t>course</w:t>
      </w:r>
      <w:r w:rsidR="00737616" w:rsidRPr="00481847">
        <w:rPr>
          <w:rFonts w:ascii="Arial" w:hAnsi="Arial" w:cs="Arial"/>
          <w:spacing w:val="-13"/>
        </w:rPr>
        <w:t xml:space="preserve"> </w:t>
      </w:r>
      <w:r w:rsidR="00737616" w:rsidRPr="00481847">
        <w:rPr>
          <w:rFonts w:ascii="Arial" w:hAnsi="Arial" w:cs="Arial"/>
          <w:spacing w:val="-3"/>
        </w:rPr>
        <w:t>the</w:t>
      </w:r>
      <w:r w:rsidR="00737616" w:rsidRPr="00481847">
        <w:rPr>
          <w:rFonts w:ascii="Arial" w:hAnsi="Arial" w:cs="Arial"/>
          <w:spacing w:val="-16"/>
        </w:rPr>
        <w:t xml:space="preserve"> </w:t>
      </w:r>
      <w:r w:rsidR="00737616" w:rsidRPr="00481847">
        <w:rPr>
          <w:rFonts w:ascii="Arial" w:hAnsi="Arial" w:cs="Arial"/>
          <w:spacing w:val="-3"/>
        </w:rPr>
        <w:t>students</w:t>
      </w:r>
      <w:r w:rsidR="00737616" w:rsidRPr="00481847">
        <w:rPr>
          <w:rFonts w:ascii="Arial" w:hAnsi="Arial" w:cs="Arial"/>
          <w:spacing w:val="-4"/>
        </w:rPr>
        <w:t xml:space="preserve"> </w:t>
      </w:r>
      <w:r w:rsidR="00737616" w:rsidRPr="00481847">
        <w:rPr>
          <w:rFonts w:ascii="Arial" w:hAnsi="Arial" w:cs="Arial"/>
          <w:spacing w:val="-3"/>
        </w:rPr>
        <w:t>will</w:t>
      </w:r>
      <w:r w:rsidR="00737616" w:rsidRPr="00481847">
        <w:rPr>
          <w:rFonts w:ascii="Arial" w:hAnsi="Arial" w:cs="Arial"/>
          <w:spacing w:val="-9"/>
        </w:rPr>
        <w:t xml:space="preserve"> </w:t>
      </w:r>
      <w:r w:rsidR="00737616" w:rsidRPr="00481847">
        <w:rPr>
          <w:rFonts w:ascii="Arial" w:hAnsi="Arial" w:cs="Arial"/>
          <w:spacing w:val="-3"/>
        </w:rPr>
        <w:t>be</w:t>
      </w:r>
      <w:r w:rsidR="00737616" w:rsidRPr="00481847">
        <w:rPr>
          <w:rFonts w:ascii="Arial" w:hAnsi="Arial" w:cs="Arial"/>
          <w:spacing w:val="-16"/>
        </w:rPr>
        <w:t xml:space="preserve"> </w:t>
      </w:r>
      <w:r w:rsidR="00737616" w:rsidRPr="00481847">
        <w:rPr>
          <w:rFonts w:ascii="Arial" w:hAnsi="Arial" w:cs="Arial"/>
          <w:spacing w:val="-3"/>
        </w:rPr>
        <w:t>able</w:t>
      </w:r>
      <w:r w:rsidR="00737616" w:rsidRPr="00481847">
        <w:rPr>
          <w:rFonts w:ascii="Arial" w:hAnsi="Arial" w:cs="Arial"/>
          <w:spacing w:val="-16"/>
        </w:rPr>
        <w:t xml:space="preserve"> </w:t>
      </w:r>
      <w:r w:rsidR="00737616" w:rsidRPr="00481847">
        <w:rPr>
          <w:rFonts w:ascii="Arial" w:hAnsi="Arial" w:cs="Arial"/>
          <w:spacing w:val="-3"/>
        </w:rPr>
        <w:t>to:</w:t>
      </w:r>
    </w:p>
    <w:p w14:paraId="5642050E" w14:textId="0680D1E6" w:rsidR="00C42BF3" w:rsidRPr="00481847" w:rsidRDefault="00737616" w:rsidP="005E0C51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="00C42BF3" w:rsidRPr="00481847">
        <w:rPr>
          <w:rFonts w:ascii="Arial" w:hAnsi="Arial" w:cs="Arial"/>
          <w:bCs/>
          <w:sz w:val="24"/>
          <w:szCs w:val="24"/>
        </w:rPr>
        <w:t>Understand</w:t>
      </w:r>
      <w:r w:rsidR="00C42BF3" w:rsidRPr="00481847">
        <w:rPr>
          <w:rFonts w:ascii="Arial" w:hAnsi="Arial" w:cs="Arial"/>
          <w:b/>
          <w:bCs/>
          <w:sz w:val="24"/>
          <w:szCs w:val="24"/>
        </w:rPr>
        <w:t xml:space="preserve"> </w:t>
      </w:r>
      <w:r w:rsidR="00C42BF3" w:rsidRPr="00481847">
        <w:rPr>
          <w:rFonts w:ascii="Arial" w:hAnsi="Arial" w:cs="Arial"/>
          <w:sz w:val="24"/>
          <w:szCs w:val="24"/>
        </w:rPr>
        <w:t>the social dynamics that influence political behaviour and policy in India.</w:t>
      </w:r>
    </w:p>
    <w:p w14:paraId="4C15C38D" w14:textId="089E7248" w:rsidR="00C42BF3" w:rsidRPr="00481847" w:rsidRDefault="00C42BF3" w:rsidP="005E0C51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 xml:space="preserve">             CO-2: </w:t>
      </w:r>
      <w:r w:rsidRPr="00481847">
        <w:rPr>
          <w:rFonts w:ascii="Arial" w:hAnsi="Arial" w:cs="Arial"/>
          <w:bCs/>
          <w:sz w:val="24"/>
          <w:szCs w:val="24"/>
        </w:rPr>
        <w:t>Remember</w:t>
      </w:r>
      <w:r w:rsidRPr="00481847">
        <w:rPr>
          <w:rFonts w:ascii="Arial" w:hAnsi="Arial" w:cs="Arial"/>
          <w:sz w:val="24"/>
          <w:szCs w:val="24"/>
        </w:rPr>
        <w:t xml:space="preserve"> key terms, concepts, and historical events related to the Indian political system.</w:t>
      </w:r>
    </w:p>
    <w:p w14:paraId="71A48D39" w14:textId="1444CB8B" w:rsidR="00C42BF3" w:rsidRPr="00481847" w:rsidRDefault="00C42BF3" w:rsidP="005E0C51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  <w:lang w:eastAsia="en-IN"/>
        </w:rPr>
      </w:pPr>
      <w:r w:rsidRPr="00481847">
        <w:rPr>
          <w:rFonts w:ascii="Arial" w:hAnsi="Arial" w:cs="Arial"/>
          <w:sz w:val="24"/>
          <w:szCs w:val="24"/>
        </w:rPr>
        <w:t xml:space="preserve">             CO-3: </w:t>
      </w:r>
      <w:r w:rsidRPr="00481847">
        <w:rPr>
          <w:rFonts w:ascii="Arial" w:hAnsi="Arial" w:cs="Arial"/>
          <w:sz w:val="24"/>
          <w:szCs w:val="24"/>
          <w:lang w:eastAsia="en-IN"/>
        </w:rPr>
        <w:t>Knowledge of regulatory frameworks to assess their impact on various sectors and Concepts of governance to evaluate the effectiveness of different governing mechanisms</w:t>
      </w:r>
    </w:p>
    <w:p w14:paraId="200D3307" w14:textId="1E60E566" w:rsidR="00C42BF3" w:rsidRPr="00481847" w:rsidRDefault="00C42BF3" w:rsidP="005E0C51">
      <w:pPr>
        <w:pStyle w:val="NoSpacing"/>
        <w:spacing w:line="276" w:lineRule="auto"/>
        <w:ind w:left="1560" w:hanging="1560"/>
        <w:rPr>
          <w:rFonts w:ascii="Arial" w:hAnsi="Arial" w:cs="Arial"/>
          <w:sz w:val="24"/>
          <w:szCs w:val="24"/>
          <w:lang w:eastAsia="en-IN"/>
        </w:rPr>
      </w:pPr>
      <w:r w:rsidRPr="00481847">
        <w:rPr>
          <w:rFonts w:ascii="Arial" w:hAnsi="Arial" w:cs="Arial"/>
          <w:sz w:val="24"/>
          <w:szCs w:val="24"/>
          <w:lang w:eastAsia="en-IN"/>
        </w:rPr>
        <w:t xml:space="preserve">             CO-4:</w:t>
      </w:r>
      <w:r w:rsidRPr="00481847">
        <w:rPr>
          <w:rStyle w:val="Strong"/>
          <w:rFonts w:ascii="Arial" w:hAnsi="Arial" w:cs="Arial"/>
          <w:sz w:val="24"/>
          <w:szCs w:val="24"/>
        </w:rPr>
        <w:t xml:space="preserve"> </w:t>
      </w:r>
      <w:r w:rsidRPr="00481847">
        <w:rPr>
          <w:rStyle w:val="Strong"/>
          <w:rFonts w:ascii="Arial" w:hAnsi="Arial" w:cs="Arial"/>
          <w:b w:val="0"/>
          <w:sz w:val="24"/>
          <w:szCs w:val="24"/>
        </w:rPr>
        <w:t>Analyse</w:t>
      </w:r>
      <w:r w:rsidRPr="00481847">
        <w:rPr>
          <w:rFonts w:ascii="Arial" w:hAnsi="Arial" w:cs="Arial"/>
          <w:sz w:val="24"/>
          <w:szCs w:val="24"/>
        </w:rPr>
        <w:t xml:space="preserve"> the effectiveness of governance mechanisms and </w:t>
      </w:r>
      <w:r w:rsidRPr="00481847">
        <w:rPr>
          <w:rFonts w:ascii="Arial" w:hAnsi="Arial" w:cs="Arial"/>
          <w:bCs/>
          <w:sz w:val="24"/>
          <w:szCs w:val="24"/>
        </w:rPr>
        <w:t>evaluate</w:t>
      </w:r>
      <w:r w:rsidRPr="00481847">
        <w:rPr>
          <w:rFonts w:ascii="Arial" w:hAnsi="Arial" w:cs="Arial"/>
          <w:sz w:val="24"/>
          <w:szCs w:val="24"/>
        </w:rPr>
        <w:t xml:space="preserve"> t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>he effectiveness of social policies in addressing inequalities.</w:t>
      </w:r>
    </w:p>
    <w:p w14:paraId="7898B3EC" w14:textId="7A1F67E2" w:rsidR="00C42BF3" w:rsidRPr="00481847" w:rsidRDefault="00C42BF3" w:rsidP="005E0C51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</w:pP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          CO-5: </w:t>
      </w:r>
      <w:r w:rsidRPr="00481847">
        <w:rPr>
          <w:rFonts w:ascii="Arial" w:eastAsia="Times New Roman" w:hAnsi="Arial" w:cs="Arial"/>
          <w:bCs/>
          <w:kern w:val="0"/>
          <w:sz w:val="24"/>
          <w:szCs w:val="24"/>
          <w:lang w:eastAsia="en-IN"/>
          <w14:ligatures w14:val="none"/>
        </w:rPr>
        <w:t>Understand</w:t>
      </w: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recruitment, training, and performance evaluation.</w:t>
      </w:r>
    </w:p>
    <w:p w14:paraId="5DCF4A57" w14:textId="064D4703" w:rsidR="00C42BF3" w:rsidRPr="00481847" w:rsidRDefault="00FE459F" w:rsidP="005E0C51">
      <w:pPr>
        <w:pStyle w:val="NoSpacing"/>
        <w:spacing w:line="276" w:lineRule="auto"/>
        <w:rPr>
          <w:rFonts w:ascii="Arial" w:hAnsi="Arial" w:cs="Arial"/>
          <w:sz w:val="24"/>
          <w:szCs w:val="24"/>
          <w:lang w:eastAsia="en-IN"/>
        </w:rPr>
      </w:pPr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                    </w:t>
      </w:r>
      <w:r w:rsid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</w:t>
      </w:r>
      <w:proofErr w:type="gramStart"/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>and</w:t>
      </w:r>
      <w:proofErr w:type="gramEnd"/>
      <w:r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a</w:t>
      </w:r>
      <w:r w:rsidR="00C42BF3" w:rsidRPr="00481847">
        <w:rPr>
          <w:rFonts w:ascii="Arial" w:eastAsia="Times New Roman" w:hAnsi="Arial" w:cs="Arial"/>
          <w:bCs/>
          <w:kern w:val="0"/>
          <w:sz w:val="24"/>
          <w:szCs w:val="24"/>
          <w:lang w:eastAsia="en-IN"/>
          <w14:ligatures w14:val="none"/>
        </w:rPr>
        <w:t>pply</w:t>
      </w:r>
      <w:r w:rsidR="00C42BF3" w:rsidRPr="00481847">
        <w:rPr>
          <w:rFonts w:ascii="Arial" w:eastAsia="Times New Roman" w:hAnsi="Arial" w:cs="Arial"/>
          <w:kern w:val="0"/>
          <w:sz w:val="24"/>
          <w:szCs w:val="24"/>
          <w:lang w:eastAsia="en-IN"/>
          <w14:ligatures w14:val="none"/>
        </w:rPr>
        <w:t xml:space="preserve"> knowledge to assess civil services' impact on administration.</w:t>
      </w:r>
    </w:p>
    <w:p w14:paraId="15DA6F8C" w14:textId="04830C95" w:rsidR="00375602" w:rsidRPr="00481847" w:rsidRDefault="00C42BF3" w:rsidP="005E0C51">
      <w:pPr>
        <w:pStyle w:val="BodyText"/>
        <w:spacing w:before="10" w:line="360" w:lineRule="auto"/>
        <w:ind w:left="0" w:firstLine="0"/>
        <w:rPr>
          <w:rFonts w:ascii="Arial" w:hAnsi="Arial" w:cs="Arial"/>
        </w:rPr>
      </w:pPr>
      <w:r w:rsidRPr="00481847">
        <w:rPr>
          <w:rFonts w:ascii="Arial" w:hAnsi="Arial" w:cs="Arial"/>
        </w:rPr>
        <w:t xml:space="preserve">  </w:t>
      </w:r>
    </w:p>
    <w:p w14:paraId="77F618EF" w14:textId="029EAE02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  <w:spacing w:val="-6"/>
        </w:rPr>
        <w:t>UNIT</w:t>
      </w:r>
      <w:r w:rsidRPr="00481847">
        <w:rPr>
          <w:rFonts w:ascii="Arial" w:hAnsi="Arial" w:cs="Arial"/>
          <w:spacing w:val="-1"/>
        </w:rPr>
        <w:t xml:space="preserve"> </w:t>
      </w:r>
      <w:r w:rsidRPr="00481847">
        <w:rPr>
          <w:rFonts w:ascii="Arial" w:hAnsi="Arial" w:cs="Arial"/>
          <w:spacing w:val="-5"/>
        </w:rPr>
        <w:t>–</w:t>
      </w:r>
      <w:r w:rsidRPr="00481847">
        <w:rPr>
          <w:rFonts w:ascii="Arial" w:hAnsi="Arial" w:cs="Arial"/>
        </w:rPr>
        <w:t xml:space="preserve"> </w:t>
      </w:r>
      <w:r w:rsidRPr="00481847">
        <w:rPr>
          <w:rFonts w:ascii="Arial" w:hAnsi="Arial" w:cs="Arial"/>
          <w:spacing w:val="-5"/>
        </w:rPr>
        <w:t>I:</w:t>
      </w:r>
      <w:r w:rsidRPr="00481847">
        <w:rPr>
          <w:rFonts w:ascii="Arial" w:hAnsi="Arial" w:cs="Arial"/>
        </w:rPr>
        <w:t xml:space="preserve"> </w:t>
      </w:r>
      <w:r w:rsidRPr="00481847">
        <w:rPr>
          <w:rFonts w:ascii="Arial" w:hAnsi="Arial" w:cs="Arial"/>
          <w:spacing w:val="-5"/>
        </w:rPr>
        <w:t>SOCIAL</w:t>
      </w:r>
      <w:r w:rsidRPr="00481847">
        <w:rPr>
          <w:rFonts w:ascii="Arial" w:hAnsi="Arial" w:cs="Arial"/>
          <w:spacing w:val="-17"/>
        </w:rPr>
        <w:t xml:space="preserve"> </w:t>
      </w:r>
      <w:r w:rsidRPr="00481847">
        <w:rPr>
          <w:rFonts w:ascii="Arial" w:hAnsi="Arial" w:cs="Arial"/>
          <w:spacing w:val="-5"/>
        </w:rPr>
        <w:t>DYNAMICS:</w:t>
      </w:r>
    </w:p>
    <w:p w14:paraId="3727892D" w14:textId="77777777" w:rsidR="00375602" w:rsidRPr="00481847" w:rsidRDefault="00375602" w:rsidP="005E0C51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Role</w:t>
      </w:r>
      <w:r w:rsidRPr="00481847">
        <w:rPr>
          <w:rFonts w:ascii="Arial" w:hAnsi="Arial" w:cs="Arial"/>
          <w:spacing w:val="-15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of</w:t>
      </w:r>
      <w:r w:rsidRPr="00481847">
        <w:rPr>
          <w:rFonts w:ascii="Arial" w:hAnsi="Arial" w:cs="Arial"/>
          <w:spacing w:val="-1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Caste</w:t>
      </w:r>
    </w:p>
    <w:p w14:paraId="02C66309" w14:textId="77777777" w:rsidR="00375602" w:rsidRPr="00481847" w:rsidRDefault="00375602" w:rsidP="005E0C51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Role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of</w:t>
      </w:r>
      <w:r w:rsidRPr="00481847">
        <w:rPr>
          <w:rFonts w:ascii="Arial" w:hAnsi="Arial" w:cs="Arial"/>
          <w:spacing w:val="-12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Religion</w:t>
      </w:r>
    </w:p>
    <w:p w14:paraId="0FD20206" w14:textId="77777777" w:rsidR="00375602" w:rsidRPr="00481847" w:rsidRDefault="00375602" w:rsidP="005E0C51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Role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of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Language</w:t>
      </w:r>
    </w:p>
    <w:p w14:paraId="06A46B0A" w14:textId="77777777" w:rsidR="00375602" w:rsidRDefault="00375602" w:rsidP="005E0C51">
      <w:pPr>
        <w:pStyle w:val="ListParagraph"/>
        <w:numPr>
          <w:ilvl w:val="0"/>
          <w:numId w:val="7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Social</w:t>
      </w:r>
      <w:r w:rsidRPr="00481847">
        <w:rPr>
          <w:rFonts w:ascii="Arial" w:hAnsi="Arial" w:cs="Arial"/>
          <w:spacing w:val="-15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Media</w:t>
      </w:r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&amp;</w:t>
      </w:r>
      <w:r w:rsidRPr="00481847">
        <w:rPr>
          <w:rFonts w:ascii="Arial" w:hAnsi="Arial" w:cs="Arial"/>
          <w:spacing w:val="-14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Politics</w:t>
      </w:r>
    </w:p>
    <w:p w14:paraId="1C862A5E" w14:textId="77777777" w:rsidR="005E0C51" w:rsidRPr="00481847" w:rsidRDefault="005E0C51" w:rsidP="005E0C51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6CAB145B" w14:textId="50F6CB41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  <w:spacing w:val="-6"/>
        </w:rPr>
        <w:t>UNIT</w:t>
      </w:r>
      <w:r w:rsidRPr="00481847">
        <w:rPr>
          <w:rFonts w:ascii="Arial" w:hAnsi="Arial" w:cs="Arial"/>
          <w:spacing w:val="-1"/>
        </w:rPr>
        <w:t xml:space="preserve"> </w:t>
      </w:r>
      <w:r w:rsidRPr="00481847">
        <w:rPr>
          <w:rFonts w:ascii="Arial" w:hAnsi="Arial" w:cs="Arial"/>
          <w:spacing w:val="-6"/>
        </w:rPr>
        <w:t>–</w:t>
      </w:r>
      <w:r w:rsidRPr="00481847">
        <w:rPr>
          <w:rFonts w:ascii="Arial" w:hAnsi="Arial" w:cs="Arial"/>
          <w:spacing w:val="-1"/>
        </w:rPr>
        <w:t xml:space="preserve"> </w:t>
      </w:r>
      <w:r w:rsidRPr="00481847">
        <w:rPr>
          <w:rFonts w:ascii="Arial" w:hAnsi="Arial" w:cs="Arial"/>
          <w:spacing w:val="-6"/>
        </w:rPr>
        <w:t>II:</w:t>
      </w:r>
      <w:r w:rsidRPr="00481847">
        <w:rPr>
          <w:rFonts w:ascii="Arial" w:hAnsi="Arial" w:cs="Arial"/>
        </w:rPr>
        <w:t xml:space="preserve"> </w:t>
      </w:r>
      <w:r w:rsidRPr="00481847">
        <w:rPr>
          <w:rFonts w:ascii="Arial" w:hAnsi="Arial" w:cs="Arial"/>
          <w:spacing w:val="-5"/>
        </w:rPr>
        <w:t>POLITICAL</w:t>
      </w:r>
      <w:r w:rsidRPr="00481847">
        <w:rPr>
          <w:rFonts w:ascii="Arial" w:hAnsi="Arial" w:cs="Arial"/>
          <w:spacing w:val="-14"/>
        </w:rPr>
        <w:t xml:space="preserve"> </w:t>
      </w:r>
      <w:r w:rsidRPr="00481847">
        <w:rPr>
          <w:rFonts w:ascii="Arial" w:hAnsi="Arial" w:cs="Arial"/>
          <w:spacing w:val="-5"/>
        </w:rPr>
        <w:t>DYNAMICS:</w:t>
      </w:r>
    </w:p>
    <w:p w14:paraId="7A38C9F6" w14:textId="77777777" w:rsidR="00375602" w:rsidRPr="00481847" w:rsidRDefault="00375602" w:rsidP="005E0C51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Politics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of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Reservation</w:t>
      </w:r>
    </w:p>
    <w:p w14:paraId="6FA8D993" w14:textId="77777777" w:rsidR="00375602" w:rsidRPr="00481847" w:rsidRDefault="00375602" w:rsidP="005E0C51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Criminalization</w:t>
      </w:r>
      <w:r w:rsidRPr="00481847">
        <w:rPr>
          <w:rFonts w:ascii="Arial" w:hAnsi="Arial" w:cs="Arial"/>
          <w:spacing w:val="-1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of</w:t>
      </w:r>
      <w:r w:rsidRPr="00481847">
        <w:rPr>
          <w:rFonts w:ascii="Arial" w:hAnsi="Arial" w:cs="Arial"/>
          <w:spacing w:val="-1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Politics</w:t>
      </w:r>
    </w:p>
    <w:p w14:paraId="3BAFDC4E" w14:textId="77777777" w:rsidR="00375602" w:rsidRPr="00481847" w:rsidRDefault="00375602" w:rsidP="005E0C51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Regionalism</w:t>
      </w:r>
      <w:r w:rsidRPr="00481847">
        <w:rPr>
          <w:rFonts w:ascii="Arial" w:hAnsi="Arial" w:cs="Arial"/>
          <w:spacing w:val="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in</w:t>
      </w:r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India</w:t>
      </w:r>
    </w:p>
    <w:p w14:paraId="64A37892" w14:textId="77777777" w:rsidR="00375602" w:rsidRPr="005E0C51" w:rsidRDefault="00375602" w:rsidP="005E0C51">
      <w:pPr>
        <w:pStyle w:val="ListParagraph"/>
        <w:numPr>
          <w:ilvl w:val="0"/>
          <w:numId w:val="6"/>
        </w:numPr>
        <w:tabs>
          <w:tab w:val="left" w:pos="1593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Internal</w:t>
      </w:r>
      <w:r w:rsidRPr="00481847">
        <w:rPr>
          <w:rFonts w:ascii="Arial" w:hAnsi="Arial" w:cs="Arial"/>
          <w:spacing w:val="-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threats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to</w:t>
      </w:r>
      <w:r w:rsidRPr="00481847">
        <w:rPr>
          <w:rFonts w:ascii="Arial" w:hAnsi="Arial" w:cs="Arial"/>
          <w:spacing w:val="-14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Security</w:t>
      </w:r>
    </w:p>
    <w:p w14:paraId="26E05482" w14:textId="77777777" w:rsidR="005E0C51" w:rsidRDefault="005E0C51" w:rsidP="005E0C51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75120374" w14:textId="77777777" w:rsidR="005E0C51" w:rsidRDefault="005E0C51" w:rsidP="005E0C51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4F1B70E0" w14:textId="77777777" w:rsidR="005E0C51" w:rsidRDefault="005E0C51" w:rsidP="005E0C51">
      <w:pPr>
        <w:pStyle w:val="ListParagraph"/>
        <w:tabs>
          <w:tab w:val="left" w:pos="1593"/>
        </w:tabs>
        <w:spacing w:line="360" w:lineRule="auto"/>
        <w:ind w:left="1592" w:firstLine="0"/>
        <w:rPr>
          <w:rFonts w:ascii="Arial" w:hAnsi="Arial" w:cs="Arial"/>
          <w:sz w:val="24"/>
          <w:szCs w:val="24"/>
        </w:rPr>
      </w:pPr>
    </w:p>
    <w:p w14:paraId="01124D45" w14:textId="77777777" w:rsidR="005E0C51" w:rsidRPr="005E0C51" w:rsidRDefault="005E0C51" w:rsidP="005E0C51">
      <w:pPr>
        <w:tabs>
          <w:tab w:val="left" w:pos="1461"/>
        </w:tabs>
        <w:spacing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</w:rPr>
        <w:lastRenderedPageBreak/>
        <w:t xml:space="preserve">     </w:t>
      </w:r>
      <w:r w:rsidRPr="005E0C51">
        <w:rPr>
          <w:rFonts w:ascii="Arial" w:hAnsi="Arial" w:cs="Arial"/>
          <w:bCs/>
        </w:rPr>
        <w:t>POL-Ma2-4501(4)</w:t>
      </w:r>
      <w:r w:rsidRPr="005E0C51">
        <w:rPr>
          <w:rFonts w:ascii="Arial" w:hAnsi="Arial" w:cs="Arial"/>
          <w:b/>
          <w:bCs/>
        </w:rPr>
        <w:t xml:space="preserve"> </w:t>
      </w:r>
      <w:r w:rsidRPr="005E0C51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</w:t>
      </w:r>
      <w:proofErr w:type="gramStart"/>
      <w:r>
        <w:rPr>
          <w:rFonts w:ascii="Arial" w:hAnsi="Arial" w:cs="Arial"/>
          <w:b/>
        </w:rPr>
        <w:t>:2</w:t>
      </w:r>
      <w:proofErr w:type="gramEnd"/>
      <w:r>
        <w:rPr>
          <w:rFonts w:ascii="Arial" w:hAnsi="Arial" w:cs="Arial"/>
          <w:b/>
        </w:rPr>
        <w:t>::</w:t>
      </w:r>
    </w:p>
    <w:p w14:paraId="6E5569E1" w14:textId="078462AF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  <w:spacing w:val="-6"/>
        </w:rPr>
        <w:t>UNIT</w:t>
      </w:r>
      <w:r w:rsidRPr="00481847">
        <w:rPr>
          <w:rFonts w:ascii="Arial" w:hAnsi="Arial" w:cs="Arial"/>
          <w:spacing w:val="-9"/>
        </w:rPr>
        <w:t xml:space="preserve"> </w:t>
      </w:r>
      <w:r w:rsidRPr="00481847">
        <w:rPr>
          <w:rFonts w:ascii="Arial" w:hAnsi="Arial" w:cs="Arial"/>
          <w:spacing w:val="-6"/>
        </w:rPr>
        <w:t>–</w:t>
      </w:r>
      <w:r w:rsidRPr="00481847">
        <w:rPr>
          <w:rFonts w:ascii="Arial" w:hAnsi="Arial" w:cs="Arial"/>
          <w:spacing w:val="-8"/>
        </w:rPr>
        <w:t xml:space="preserve"> </w:t>
      </w:r>
      <w:r w:rsidRPr="00481847">
        <w:rPr>
          <w:rFonts w:ascii="Arial" w:hAnsi="Arial" w:cs="Arial"/>
          <w:spacing w:val="-6"/>
        </w:rPr>
        <w:t>III:</w:t>
      </w:r>
      <w:r w:rsidRPr="00481847">
        <w:rPr>
          <w:rFonts w:ascii="Arial" w:hAnsi="Arial" w:cs="Arial"/>
          <w:spacing w:val="-7"/>
        </w:rPr>
        <w:t xml:space="preserve"> </w:t>
      </w:r>
      <w:r w:rsidRPr="00481847">
        <w:rPr>
          <w:rFonts w:ascii="Arial" w:hAnsi="Arial" w:cs="Arial"/>
          <w:spacing w:val="-6"/>
        </w:rPr>
        <w:t>REGULATORY</w:t>
      </w:r>
      <w:r w:rsidRPr="00481847">
        <w:rPr>
          <w:rFonts w:ascii="Arial" w:hAnsi="Arial" w:cs="Arial"/>
          <w:spacing w:val="-5"/>
        </w:rPr>
        <w:t xml:space="preserve"> INSTITUTIONS:</w:t>
      </w:r>
    </w:p>
    <w:p w14:paraId="5DCBCBB5" w14:textId="77777777" w:rsidR="00375602" w:rsidRPr="00481847" w:rsidRDefault="00375602" w:rsidP="005E0C51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NITI</w:t>
      </w:r>
      <w:r w:rsidRPr="00481847">
        <w:rPr>
          <w:rFonts w:ascii="Arial" w:hAnsi="Arial" w:cs="Arial"/>
          <w:spacing w:val="-1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A</w:t>
      </w:r>
      <w:bookmarkStart w:id="0" w:name="_GoBack"/>
      <w:bookmarkEnd w:id="0"/>
      <w:r w:rsidRPr="00481847">
        <w:rPr>
          <w:rFonts w:ascii="Arial" w:hAnsi="Arial" w:cs="Arial"/>
          <w:spacing w:val="-3"/>
          <w:sz w:val="24"/>
          <w:szCs w:val="24"/>
        </w:rPr>
        <w:t>yog</w:t>
      </w:r>
    </w:p>
    <w:p w14:paraId="6E52B90A" w14:textId="77777777" w:rsidR="00375602" w:rsidRPr="00481847" w:rsidRDefault="00375602" w:rsidP="005E0C51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Finance</w:t>
      </w:r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Commission</w:t>
      </w:r>
    </w:p>
    <w:p w14:paraId="7691B01D" w14:textId="77777777" w:rsidR="00375602" w:rsidRPr="00481847" w:rsidRDefault="00375602" w:rsidP="005E0C51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Comptroller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and</w:t>
      </w:r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Auditor</w:t>
      </w:r>
      <w:r w:rsidRPr="00481847">
        <w:rPr>
          <w:rFonts w:ascii="Arial" w:hAnsi="Arial" w:cs="Arial"/>
          <w:spacing w:val="-12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General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of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India</w:t>
      </w:r>
    </w:p>
    <w:p w14:paraId="4E1E2F90" w14:textId="77777777" w:rsidR="00375602" w:rsidRPr="005E0C51" w:rsidRDefault="00375602" w:rsidP="005E0C51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w w:val="95"/>
          <w:sz w:val="24"/>
          <w:szCs w:val="24"/>
        </w:rPr>
        <w:t>Central</w:t>
      </w:r>
      <w:r w:rsidRPr="00481847">
        <w:rPr>
          <w:rFonts w:ascii="Arial" w:hAnsi="Arial" w:cs="Arial"/>
          <w:spacing w:val="1"/>
          <w:w w:val="95"/>
          <w:sz w:val="24"/>
          <w:szCs w:val="24"/>
        </w:rPr>
        <w:t xml:space="preserve"> </w:t>
      </w:r>
      <w:r w:rsidRPr="00481847">
        <w:rPr>
          <w:rFonts w:ascii="Arial" w:hAnsi="Arial" w:cs="Arial"/>
          <w:w w:val="95"/>
          <w:sz w:val="24"/>
          <w:szCs w:val="24"/>
        </w:rPr>
        <w:t>Vigilance</w:t>
      </w:r>
      <w:r w:rsidRPr="00481847">
        <w:rPr>
          <w:rFonts w:ascii="Arial" w:hAnsi="Arial" w:cs="Arial"/>
          <w:spacing w:val="4"/>
          <w:w w:val="95"/>
          <w:sz w:val="24"/>
          <w:szCs w:val="24"/>
        </w:rPr>
        <w:t xml:space="preserve"> </w:t>
      </w:r>
      <w:r w:rsidRPr="00481847">
        <w:rPr>
          <w:rFonts w:ascii="Arial" w:hAnsi="Arial" w:cs="Arial"/>
          <w:w w:val="95"/>
          <w:sz w:val="24"/>
          <w:szCs w:val="24"/>
        </w:rPr>
        <w:t>Commission</w:t>
      </w:r>
    </w:p>
    <w:p w14:paraId="7CCA846D" w14:textId="77777777" w:rsidR="005E0C51" w:rsidRPr="00481847" w:rsidRDefault="005E0C51" w:rsidP="005E0C51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771377DB" w14:textId="0E90B6C7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  <w:spacing w:val="-5"/>
        </w:rPr>
        <w:t>UNIT</w:t>
      </w:r>
      <w:r w:rsidRPr="00481847">
        <w:rPr>
          <w:rFonts w:ascii="Arial" w:hAnsi="Arial" w:cs="Arial"/>
          <w:spacing w:val="-10"/>
        </w:rPr>
        <w:t xml:space="preserve"> </w:t>
      </w:r>
      <w:r w:rsidRPr="00481847">
        <w:rPr>
          <w:rFonts w:ascii="Arial" w:hAnsi="Arial" w:cs="Arial"/>
          <w:spacing w:val="-5"/>
        </w:rPr>
        <w:t>–</w:t>
      </w:r>
      <w:r w:rsidRPr="00481847">
        <w:rPr>
          <w:rFonts w:ascii="Arial" w:hAnsi="Arial" w:cs="Arial"/>
          <w:spacing w:val="-10"/>
        </w:rPr>
        <w:t xml:space="preserve"> </w:t>
      </w:r>
      <w:r w:rsidRPr="00481847">
        <w:rPr>
          <w:rFonts w:ascii="Arial" w:hAnsi="Arial" w:cs="Arial"/>
          <w:spacing w:val="-5"/>
        </w:rPr>
        <w:t>IV:</w:t>
      </w:r>
      <w:r w:rsidRPr="00481847">
        <w:rPr>
          <w:rFonts w:ascii="Arial" w:hAnsi="Arial" w:cs="Arial"/>
          <w:spacing w:val="-9"/>
        </w:rPr>
        <w:t xml:space="preserve"> </w:t>
      </w:r>
      <w:r w:rsidRPr="00481847">
        <w:rPr>
          <w:rFonts w:ascii="Arial" w:hAnsi="Arial" w:cs="Arial"/>
          <w:spacing w:val="-5"/>
        </w:rPr>
        <w:t>GOVERNING</w:t>
      </w:r>
      <w:r w:rsidRPr="00481847">
        <w:rPr>
          <w:rFonts w:ascii="Arial" w:hAnsi="Arial" w:cs="Arial"/>
          <w:spacing w:val="-7"/>
        </w:rPr>
        <w:t xml:space="preserve"> </w:t>
      </w:r>
      <w:r w:rsidRPr="00481847">
        <w:rPr>
          <w:rFonts w:ascii="Arial" w:hAnsi="Arial" w:cs="Arial"/>
          <w:spacing w:val="-5"/>
        </w:rPr>
        <w:t>MECHANISMS:</w:t>
      </w:r>
    </w:p>
    <w:p w14:paraId="40EA16E0" w14:textId="77777777" w:rsidR="00375602" w:rsidRPr="00481847" w:rsidRDefault="00375602" w:rsidP="005E0C51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Central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Information</w:t>
      </w:r>
      <w:r w:rsidRPr="00481847">
        <w:rPr>
          <w:rFonts w:ascii="Arial" w:hAnsi="Arial" w:cs="Arial"/>
          <w:spacing w:val="-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Commission</w:t>
      </w:r>
    </w:p>
    <w:p w14:paraId="6F7C7533" w14:textId="77777777" w:rsidR="00375602" w:rsidRPr="00481847" w:rsidRDefault="00375602" w:rsidP="005E0C51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Lokpal</w:t>
      </w:r>
    </w:p>
    <w:p w14:paraId="14A91FF7" w14:textId="77777777" w:rsidR="00375602" w:rsidRPr="00481847" w:rsidRDefault="00375602" w:rsidP="005E0C51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3"/>
          <w:sz w:val="24"/>
          <w:szCs w:val="24"/>
        </w:rPr>
        <w:t>Lok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Ayukta</w:t>
      </w:r>
    </w:p>
    <w:p w14:paraId="373BF2B7" w14:textId="77777777" w:rsidR="00375602" w:rsidRDefault="00375602" w:rsidP="00375602">
      <w:pPr>
        <w:pStyle w:val="ListParagraph"/>
        <w:numPr>
          <w:ilvl w:val="0"/>
          <w:numId w:val="4"/>
        </w:numPr>
        <w:tabs>
          <w:tab w:val="left" w:pos="1461"/>
        </w:tabs>
        <w:spacing w:line="274" w:lineRule="exact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Right</w:t>
      </w:r>
      <w:r w:rsidRPr="00481847">
        <w:rPr>
          <w:rFonts w:ascii="Arial" w:hAnsi="Arial" w:cs="Arial"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to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Information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Act,</w:t>
      </w:r>
      <w:r w:rsidRPr="00481847">
        <w:rPr>
          <w:rFonts w:ascii="Arial" w:hAnsi="Arial" w:cs="Arial"/>
          <w:spacing w:val="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2005</w:t>
      </w:r>
    </w:p>
    <w:p w14:paraId="60C09741" w14:textId="77777777" w:rsidR="005E0C51" w:rsidRDefault="005E0C51" w:rsidP="005E0C51">
      <w:pPr>
        <w:pStyle w:val="ListParagraph"/>
        <w:tabs>
          <w:tab w:val="left" w:pos="1461"/>
        </w:tabs>
        <w:spacing w:line="274" w:lineRule="exact"/>
        <w:ind w:firstLine="0"/>
        <w:rPr>
          <w:rFonts w:ascii="Arial" w:hAnsi="Arial" w:cs="Arial"/>
          <w:sz w:val="24"/>
          <w:szCs w:val="24"/>
        </w:rPr>
      </w:pPr>
    </w:p>
    <w:p w14:paraId="11DB21DD" w14:textId="3B0F3393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  <w:spacing w:val="-2"/>
        </w:rPr>
        <w:t>UNIT</w:t>
      </w:r>
      <w:r w:rsidRPr="00481847">
        <w:rPr>
          <w:rFonts w:ascii="Arial" w:hAnsi="Arial" w:cs="Arial"/>
          <w:spacing w:val="-6"/>
        </w:rPr>
        <w:t xml:space="preserve"> </w:t>
      </w:r>
      <w:r w:rsidRPr="00481847">
        <w:rPr>
          <w:rFonts w:ascii="Arial" w:hAnsi="Arial" w:cs="Arial"/>
          <w:spacing w:val="-2"/>
        </w:rPr>
        <w:t>–</w:t>
      </w:r>
      <w:r w:rsidRPr="00481847">
        <w:rPr>
          <w:rFonts w:ascii="Arial" w:hAnsi="Arial" w:cs="Arial"/>
          <w:spacing w:val="-6"/>
        </w:rPr>
        <w:t xml:space="preserve"> </w:t>
      </w:r>
      <w:r w:rsidRPr="00481847">
        <w:rPr>
          <w:rFonts w:ascii="Arial" w:hAnsi="Arial" w:cs="Arial"/>
          <w:spacing w:val="-2"/>
        </w:rPr>
        <w:t>V:</w:t>
      </w:r>
      <w:r w:rsidRPr="00481847">
        <w:rPr>
          <w:rFonts w:ascii="Arial" w:hAnsi="Arial" w:cs="Arial"/>
          <w:spacing w:val="-6"/>
        </w:rPr>
        <w:t xml:space="preserve"> </w:t>
      </w:r>
      <w:r w:rsidRPr="00481847">
        <w:rPr>
          <w:rFonts w:ascii="Arial" w:hAnsi="Arial" w:cs="Arial"/>
          <w:spacing w:val="-1"/>
        </w:rPr>
        <w:t>CIVIL</w:t>
      </w:r>
      <w:r w:rsidRPr="00481847">
        <w:rPr>
          <w:rFonts w:ascii="Arial" w:hAnsi="Arial" w:cs="Arial"/>
          <w:spacing w:val="-14"/>
        </w:rPr>
        <w:t xml:space="preserve"> </w:t>
      </w:r>
      <w:r w:rsidRPr="00481847">
        <w:rPr>
          <w:rFonts w:ascii="Arial" w:hAnsi="Arial" w:cs="Arial"/>
          <w:spacing w:val="-1"/>
        </w:rPr>
        <w:t>SERVICES:</w:t>
      </w:r>
    </w:p>
    <w:p w14:paraId="1EAEC46C" w14:textId="77777777" w:rsidR="00375602" w:rsidRPr="00481847" w:rsidRDefault="00375602" w:rsidP="005E0C5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UPSC: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Powers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&amp;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Functions</w:t>
      </w:r>
    </w:p>
    <w:p w14:paraId="31B2325C" w14:textId="77777777" w:rsidR="00375602" w:rsidRPr="00481847" w:rsidRDefault="00375602" w:rsidP="005E0C5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Neutrality</w:t>
      </w:r>
      <w:r w:rsidRPr="00481847">
        <w:rPr>
          <w:rFonts w:ascii="Arial" w:hAnsi="Arial" w:cs="Arial"/>
          <w:spacing w:val="-9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and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integrity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of</w:t>
      </w:r>
      <w:r w:rsidRPr="00481847">
        <w:rPr>
          <w:rFonts w:ascii="Arial" w:hAnsi="Arial" w:cs="Arial"/>
          <w:spacing w:val="-9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Civil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Services: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All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India</w:t>
      </w:r>
      <w:r w:rsidRPr="00481847">
        <w:rPr>
          <w:rFonts w:ascii="Arial" w:hAnsi="Arial" w:cs="Arial"/>
          <w:spacing w:val="-9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Services</w:t>
      </w:r>
    </w:p>
    <w:p w14:paraId="1C42C612" w14:textId="77777777" w:rsidR="00375602" w:rsidRPr="00481847" w:rsidRDefault="00375602" w:rsidP="005E0C5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Administrative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Reforms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Commission:</w:t>
      </w:r>
      <w:r w:rsidRPr="00481847">
        <w:rPr>
          <w:rFonts w:ascii="Arial" w:hAnsi="Arial" w:cs="Arial"/>
          <w:spacing w:val="-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ARC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Recommendations,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1966</w:t>
      </w:r>
    </w:p>
    <w:p w14:paraId="48B5616D" w14:textId="77777777" w:rsidR="00375602" w:rsidRPr="005E0C51" w:rsidRDefault="00375602" w:rsidP="005E0C51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4"/>
          <w:sz w:val="24"/>
          <w:szCs w:val="24"/>
        </w:rPr>
        <w:t>Administrative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Reforms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Commission:</w:t>
      </w:r>
      <w:r w:rsidRPr="00481847">
        <w:rPr>
          <w:rFonts w:ascii="Arial" w:hAnsi="Arial" w:cs="Arial"/>
          <w:spacing w:val="-6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II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ARC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4"/>
          <w:sz w:val="24"/>
          <w:szCs w:val="24"/>
        </w:rPr>
        <w:t>Recommendations,</w:t>
      </w:r>
      <w:r w:rsidRPr="00481847">
        <w:rPr>
          <w:rFonts w:ascii="Arial" w:hAnsi="Arial" w:cs="Arial"/>
          <w:spacing w:val="-8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3"/>
          <w:sz w:val="24"/>
          <w:szCs w:val="24"/>
        </w:rPr>
        <w:t>2005</w:t>
      </w:r>
    </w:p>
    <w:p w14:paraId="513A597B" w14:textId="77777777" w:rsidR="005E0C51" w:rsidRPr="00481847" w:rsidRDefault="005E0C51" w:rsidP="005E0C51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716777F9" w14:textId="77777777" w:rsidR="00375602" w:rsidRPr="00481847" w:rsidRDefault="00375602" w:rsidP="005E0C51">
      <w:pPr>
        <w:pStyle w:val="Heading1"/>
        <w:spacing w:before="1" w:line="360" w:lineRule="auto"/>
        <w:ind w:left="1460" w:right="4277" w:hanging="720"/>
        <w:rPr>
          <w:rFonts w:ascii="Arial" w:hAnsi="Arial" w:cs="Arial"/>
        </w:rPr>
      </w:pPr>
      <w:r w:rsidRPr="00481847">
        <w:rPr>
          <w:rFonts w:ascii="Arial" w:hAnsi="Arial" w:cs="Arial"/>
        </w:rPr>
        <w:t>Unit-wise proposed activities &amp; evaluation:</w:t>
      </w:r>
      <w:r w:rsidRPr="00481847">
        <w:rPr>
          <w:rFonts w:ascii="Arial" w:hAnsi="Arial" w:cs="Arial"/>
          <w:spacing w:val="1"/>
        </w:rPr>
        <w:t xml:space="preserve"> </w:t>
      </w:r>
      <w:r w:rsidRPr="00481847">
        <w:rPr>
          <w:rFonts w:ascii="Arial" w:hAnsi="Arial" w:cs="Arial"/>
        </w:rPr>
        <w:t>Celebrations on Civil Services Day.</w:t>
      </w:r>
      <w:r w:rsidRPr="00481847">
        <w:rPr>
          <w:rFonts w:ascii="Arial" w:hAnsi="Arial" w:cs="Arial"/>
          <w:spacing w:val="1"/>
        </w:rPr>
        <w:t xml:space="preserve"> </w:t>
      </w:r>
      <w:r w:rsidRPr="00481847">
        <w:rPr>
          <w:rFonts w:ascii="Arial" w:hAnsi="Arial" w:cs="Arial"/>
        </w:rPr>
        <w:t>Webinar</w:t>
      </w:r>
      <w:r w:rsidRPr="00481847">
        <w:rPr>
          <w:rFonts w:ascii="Arial" w:hAnsi="Arial" w:cs="Arial"/>
          <w:spacing w:val="-5"/>
        </w:rPr>
        <w:t xml:space="preserve"> </w:t>
      </w:r>
      <w:r w:rsidRPr="00481847">
        <w:rPr>
          <w:rFonts w:ascii="Arial" w:hAnsi="Arial" w:cs="Arial"/>
        </w:rPr>
        <w:t>on</w:t>
      </w:r>
      <w:r w:rsidRPr="00481847">
        <w:rPr>
          <w:rFonts w:ascii="Arial" w:hAnsi="Arial" w:cs="Arial"/>
          <w:spacing w:val="-3"/>
        </w:rPr>
        <w:t xml:space="preserve"> </w:t>
      </w:r>
      <w:r w:rsidRPr="00481847">
        <w:rPr>
          <w:rFonts w:ascii="Arial" w:hAnsi="Arial" w:cs="Arial"/>
        </w:rPr>
        <w:t>Social</w:t>
      </w:r>
      <w:r w:rsidRPr="00481847">
        <w:rPr>
          <w:rFonts w:ascii="Arial" w:hAnsi="Arial" w:cs="Arial"/>
          <w:spacing w:val="-1"/>
        </w:rPr>
        <w:t xml:space="preserve"> </w:t>
      </w:r>
      <w:r w:rsidRPr="00481847">
        <w:rPr>
          <w:rFonts w:ascii="Arial" w:hAnsi="Arial" w:cs="Arial"/>
        </w:rPr>
        <w:t>–</w:t>
      </w:r>
      <w:r w:rsidRPr="00481847">
        <w:rPr>
          <w:rFonts w:ascii="Arial" w:hAnsi="Arial" w:cs="Arial"/>
          <w:spacing w:val="-3"/>
        </w:rPr>
        <w:t xml:space="preserve"> </w:t>
      </w:r>
      <w:r w:rsidRPr="00481847">
        <w:rPr>
          <w:rFonts w:ascii="Arial" w:hAnsi="Arial" w:cs="Arial"/>
        </w:rPr>
        <w:t>Political</w:t>
      </w:r>
      <w:r w:rsidRPr="00481847">
        <w:rPr>
          <w:rFonts w:ascii="Arial" w:hAnsi="Arial" w:cs="Arial"/>
          <w:spacing w:val="-4"/>
        </w:rPr>
        <w:t xml:space="preserve"> </w:t>
      </w:r>
      <w:r w:rsidRPr="00481847">
        <w:rPr>
          <w:rFonts w:ascii="Arial" w:hAnsi="Arial" w:cs="Arial"/>
        </w:rPr>
        <w:t>dynamics</w:t>
      </w:r>
    </w:p>
    <w:p w14:paraId="29728272" w14:textId="77777777" w:rsidR="00375602" w:rsidRPr="00481847" w:rsidRDefault="00375602" w:rsidP="005E0C5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b/>
          <w:sz w:val="24"/>
          <w:szCs w:val="24"/>
        </w:rPr>
        <w:t>Assignment</w:t>
      </w:r>
      <w:r w:rsidRPr="00481847">
        <w:rPr>
          <w:rFonts w:ascii="Arial" w:hAnsi="Arial" w:cs="Arial"/>
          <w:sz w:val="24"/>
          <w:szCs w:val="24"/>
        </w:rPr>
        <w:t>: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Marks obtained.</w:t>
      </w:r>
    </w:p>
    <w:p w14:paraId="290313FA" w14:textId="77777777" w:rsidR="00375602" w:rsidRPr="00481847" w:rsidRDefault="00375602" w:rsidP="005E0C5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b/>
          <w:sz w:val="24"/>
          <w:szCs w:val="24"/>
        </w:rPr>
        <w:t>Discussion</w:t>
      </w:r>
      <w:r w:rsidRPr="00481847">
        <w:rPr>
          <w:rFonts w:ascii="Arial" w:hAnsi="Arial" w:cs="Arial"/>
          <w:sz w:val="24"/>
          <w:szCs w:val="24"/>
        </w:rPr>
        <w:t>:</w:t>
      </w:r>
      <w:r w:rsidRPr="00481847">
        <w:rPr>
          <w:rFonts w:ascii="Arial" w:hAnsi="Arial" w:cs="Arial"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Faculty</w:t>
      </w:r>
      <w:r w:rsidRPr="00481847">
        <w:rPr>
          <w:rFonts w:ascii="Arial" w:hAnsi="Arial" w:cs="Arial"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evaluation.</w:t>
      </w:r>
    </w:p>
    <w:p w14:paraId="76221903" w14:textId="77777777" w:rsidR="00375602" w:rsidRPr="00481847" w:rsidRDefault="00375602" w:rsidP="005E0C5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b/>
          <w:sz w:val="24"/>
          <w:szCs w:val="24"/>
        </w:rPr>
        <w:t>Essay</w:t>
      </w:r>
      <w:r w:rsidRPr="0048184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b/>
          <w:sz w:val="24"/>
          <w:szCs w:val="24"/>
        </w:rPr>
        <w:t>writing</w:t>
      </w:r>
      <w:r w:rsidRPr="00481847">
        <w:rPr>
          <w:rFonts w:ascii="Arial" w:hAnsi="Arial" w:cs="Arial"/>
          <w:sz w:val="24"/>
          <w:szCs w:val="24"/>
        </w:rPr>
        <w:t>: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Based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on understanding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and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scores.</w:t>
      </w:r>
    </w:p>
    <w:p w14:paraId="152674F7" w14:textId="77777777" w:rsidR="00375602" w:rsidRPr="00481847" w:rsidRDefault="00375602" w:rsidP="005E0C5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b/>
          <w:sz w:val="24"/>
          <w:szCs w:val="24"/>
        </w:rPr>
        <w:t>Classroom</w:t>
      </w:r>
      <w:r w:rsidRPr="0048184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b/>
          <w:sz w:val="24"/>
          <w:szCs w:val="24"/>
        </w:rPr>
        <w:t>Seminar</w:t>
      </w:r>
      <w:r w:rsidRPr="00481847">
        <w:rPr>
          <w:rFonts w:ascii="Arial" w:hAnsi="Arial" w:cs="Arial"/>
          <w:sz w:val="24"/>
          <w:szCs w:val="24"/>
        </w:rPr>
        <w:t>:</w:t>
      </w:r>
      <w:r w:rsidRPr="00481847">
        <w:rPr>
          <w:rFonts w:ascii="Arial" w:hAnsi="Arial" w:cs="Arial"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Peer</w:t>
      </w:r>
      <w:r w:rsidRPr="00481847">
        <w:rPr>
          <w:rFonts w:ascii="Arial" w:hAnsi="Arial" w:cs="Arial"/>
          <w:spacing w:val="-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evaluation.</w:t>
      </w:r>
    </w:p>
    <w:p w14:paraId="7F61D85B" w14:textId="77777777" w:rsidR="00375602" w:rsidRPr="00481847" w:rsidRDefault="00375602" w:rsidP="005E0C51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b/>
          <w:sz w:val="24"/>
          <w:szCs w:val="24"/>
        </w:rPr>
        <w:t>Debate:</w:t>
      </w:r>
      <w:r w:rsidRPr="0048184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Evaluation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by</w:t>
      </w:r>
      <w:r w:rsidRPr="00481847">
        <w:rPr>
          <w:rFonts w:ascii="Arial" w:hAnsi="Arial" w:cs="Arial"/>
          <w:spacing w:val="-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faculty.</w:t>
      </w:r>
    </w:p>
    <w:p w14:paraId="67B616D7" w14:textId="77777777" w:rsidR="00375602" w:rsidRPr="00481847" w:rsidRDefault="00375602" w:rsidP="005E0C51">
      <w:pPr>
        <w:pStyle w:val="BodyText"/>
        <w:spacing w:line="360" w:lineRule="auto"/>
        <w:ind w:left="0" w:firstLine="0"/>
        <w:rPr>
          <w:rFonts w:ascii="Arial" w:hAnsi="Arial" w:cs="Arial"/>
        </w:rPr>
      </w:pPr>
    </w:p>
    <w:p w14:paraId="4F9712A4" w14:textId="24BFCAD0" w:rsidR="00375602" w:rsidRPr="00481847" w:rsidRDefault="005E0C51" w:rsidP="005E0C51">
      <w:pPr>
        <w:pStyle w:val="Heading1"/>
        <w:spacing w:line="360" w:lineRule="auto"/>
        <w:rPr>
          <w:rFonts w:ascii="Arial" w:hAnsi="Arial" w:cs="Arial"/>
        </w:rPr>
      </w:pPr>
      <w:r w:rsidRPr="00481847">
        <w:rPr>
          <w:rFonts w:ascii="Arial" w:hAnsi="Arial" w:cs="Arial"/>
        </w:rPr>
        <w:t>REFERENCES:</w:t>
      </w:r>
    </w:p>
    <w:p w14:paraId="71B303ED" w14:textId="77777777" w:rsidR="00375602" w:rsidRPr="00481847" w:rsidRDefault="00375602" w:rsidP="005E0C5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Social</w:t>
      </w:r>
      <w:r w:rsidRPr="00481847">
        <w:rPr>
          <w:rFonts w:ascii="Arial" w:hAnsi="Arial" w:cs="Arial"/>
          <w:spacing w:val="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Justice</w:t>
      </w:r>
      <w:r w:rsidRPr="00481847">
        <w:rPr>
          <w:rFonts w:ascii="Arial" w:hAnsi="Arial" w:cs="Arial"/>
          <w:spacing w:val="-3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and</w:t>
      </w:r>
      <w:r w:rsidRPr="00481847">
        <w:rPr>
          <w:rFonts w:ascii="Arial" w:hAnsi="Arial" w:cs="Arial"/>
          <w:spacing w:val="-6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the</w:t>
      </w:r>
      <w:r w:rsidRPr="00481847">
        <w:rPr>
          <w:rFonts w:ascii="Arial" w:hAnsi="Arial" w:cs="Arial"/>
          <w:spacing w:val="-10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Constitution</w:t>
      </w:r>
      <w:r w:rsidRPr="00481847">
        <w:rPr>
          <w:rFonts w:ascii="Arial" w:hAnsi="Arial" w:cs="Arial"/>
          <w:spacing w:val="12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of</w:t>
      </w:r>
      <w:r w:rsidRPr="00481847">
        <w:rPr>
          <w:rFonts w:ascii="Arial" w:hAnsi="Arial" w:cs="Arial"/>
          <w:spacing w:val="-5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India:</w:t>
      </w:r>
      <w:r w:rsidRPr="00481847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z w:val="24"/>
          <w:szCs w:val="24"/>
        </w:rPr>
        <w:t>C.B.Raju</w:t>
      </w:r>
      <w:proofErr w:type="spellEnd"/>
    </w:p>
    <w:p w14:paraId="7BAA9FF1" w14:textId="77777777" w:rsidR="00375602" w:rsidRPr="00481847" w:rsidRDefault="00375602" w:rsidP="005E0C5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Caste</w:t>
      </w:r>
      <w:r w:rsidRPr="00481847">
        <w:rPr>
          <w:rFonts w:ascii="Arial" w:hAnsi="Arial" w:cs="Arial"/>
          <w:spacing w:val="-3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and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Reservation</w:t>
      </w:r>
      <w:r w:rsidRPr="00481847">
        <w:rPr>
          <w:rFonts w:ascii="Arial" w:hAnsi="Arial" w:cs="Arial"/>
          <w:spacing w:val="7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in</w:t>
      </w:r>
      <w:r w:rsidRPr="00481847">
        <w:rPr>
          <w:rFonts w:ascii="Arial" w:hAnsi="Arial" w:cs="Arial"/>
          <w:spacing w:val="-11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India:</w:t>
      </w:r>
      <w:r w:rsidRPr="00481847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z w:val="24"/>
          <w:szCs w:val="24"/>
        </w:rPr>
        <w:t>V.K.Garg</w:t>
      </w:r>
      <w:proofErr w:type="spellEnd"/>
    </w:p>
    <w:p w14:paraId="5BC6E2B3" w14:textId="77777777" w:rsidR="00375602" w:rsidRPr="00481847" w:rsidRDefault="00375602" w:rsidP="005E0C5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>Indian</w:t>
      </w:r>
      <w:r w:rsidRPr="00481847">
        <w:rPr>
          <w:rFonts w:ascii="Arial" w:hAnsi="Arial" w:cs="Arial"/>
          <w:spacing w:val="-15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Polity:</w:t>
      </w:r>
      <w:r w:rsidRPr="00481847">
        <w:rPr>
          <w:rFonts w:ascii="Arial" w:hAnsi="Arial" w:cs="Arial"/>
          <w:spacing w:val="-14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z w:val="24"/>
          <w:szCs w:val="24"/>
        </w:rPr>
        <w:t>Laxmikanth</w:t>
      </w:r>
      <w:proofErr w:type="spellEnd"/>
    </w:p>
    <w:p w14:paraId="77F3DA7F" w14:textId="77777777" w:rsidR="00375602" w:rsidRPr="00481847" w:rsidRDefault="00375602" w:rsidP="005E0C51">
      <w:pPr>
        <w:pStyle w:val="ListParagraph"/>
        <w:numPr>
          <w:ilvl w:val="0"/>
          <w:numId w:val="1"/>
        </w:numPr>
        <w:tabs>
          <w:tab w:val="left" w:pos="1461"/>
        </w:tabs>
        <w:spacing w:before="1"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1"/>
          <w:sz w:val="24"/>
          <w:szCs w:val="24"/>
        </w:rPr>
        <w:t>Indian</w:t>
      </w:r>
      <w:r w:rsidRPr="00481847">
        <w:rPr>
          <w:rFonts w:ascii="Arial" w:hAnsi="Arial" w:cs="Arial"/>
          <w:spacing w:val="-7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1"/>
          <w:sz w:val="24"/>
          <w:szCs w:val="24"/>
        </w:rPr>
        <w:t>Administration:</w:t>
      </w:r>
      <w:r w:rsidRPr="00481847">
        <w:rPr>
          <w:rFonts w:ascii="Arial" w:hAnsi="Arial" w:cs="Arial"/>
          <w:spacing w:val="-12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pacing w:val="-1"/>
          <w:sz w:val="24"/>
          <w:szCs w:val="24"/>
        </w:rPr>
        <w:t>Vishnoo</w:t>
      </w:r>
      <w:proofErr w:type="spellEnd"/>
      <w:r w:rsidRPr="00481847">
        <w:rPr>
          <w:rFonts w:ascii="Arial" w:hAnsi="Arial" w:cs="Arial"/>
          <w:spacing w:val="-14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pacing w:val="-1"/>
          <w:sz w:val="24"/>
          <w:szCs w:val="24"/>
        </w:rPr>
        <w:t>Bhagwan</w:t>
      </w:r>
      <w:proofErr w:type="spellEnd"/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r w:rsidRPr="00481847">
        <w:rPr>
          <w:rFonts w:ascii="Arial" w:hAnsi="Arial" w:cs="Arial"/>
          <w:sz w:val="24"/>
          <w:szCs w:val="24"/>
        </w:rPr>
        <w:t>&amp;</w:t>
      </w:r>
      <w:proofErr w:type="spellStart"/>
      <w:r w:rsidRPr="00481847">
        <w:rPr>
          <w:rFonts w:ascii="Arial" w:hAnsi="Arial" w:cs="Arial"/>
          <w:sz w:val="24"/>
          <w:szCs w:val="24"/>
        </w:rPr>
        <w:t>Vidya</w:t>
      </w:r>
      <w:proofErr w:type="spellEnd"/>
      <w:r w:rsidRPr="00481847">
        <w:rPr>
          <w:rFonts w:ascii="Arial" w:hAnsi="Arial" w:cs="Arial"/>
          <w:spacing w:val="-13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z w:val="24"/>
          <w:szCs w:val="24"/>
        </w:rPr>
        <w:t>Bhushan</w:t>
      </w:r>
      <w:proofErr w:type="spellEnd"/>
    </w:p>
    <w:p w14:paraId="6112226F" w14:textId="4F8861BE" w:rsidR="00375602" w:rsidRPr="00481847" w:rsidRDefault="00375602" w:rsidP="005E0C51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pacing w:val="-2"/>
          <w:sz w:val="24"/>
          <w:szCs w:val="24"/>
        </w:rPr>
        <w:t>Government</w:t>
      </w:r>
      <w:r w:rsidRPr="00481847">
        <w:rPr>
          <w:rFonts w:ascii="Arial" w:hAnsi="Arial" w:cs="Arial"/>
          <w:spacing w:val="3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1"/>
          <w:sz w:val="24"/>
          <w:szCs w:val="24"/>
        </w:rPr>
        <w:t>and</w:t>
      </w:r>
      <w:r w:rsidRPr="00481847">
        <w:rPr>
          <w:rFonts w:ascii="Arial" w:hAnsi="Arial" w:cs="Arial"/>
          <w:spacing w:val="-4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1"/>
          <w:sz w:val="24"/>
          <w:szCs w:val="24"/>
        </w:rPr>
        <w:t>Politics</w:t>
      </w:r>
      <w:r w:rsidRPr="00481847">
        <w:rPr>
          <w:rFonts w:ascii="Arial" w:hAnsi="Arial" w:cs="Arial"/>
          <w:spacing w:val="-3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1"/>
          <w:sz w:val="24"/>
          <w:szCs w:val="24"/>
        </w:rPr>
        <w:t>in</w:t>
      </w:r>
      <w:r w:rsidRPr="00481847">
        <w:rPr>
          <w:rFonts w:ascii="Arial" w:hAnsi="Arial" w:cs="Arial"/>
          <w:spacing w:val="-15"/>
          <w:sz w:val="24"/>
          <w:szCs w:val="24"/>
        </w:rPr>
        <w:t xml:space="preserve"> </w:t>
      </w:r>
      <w:r w:rsidRPr="00481847">
        <w:rPr>
          <w:rFonts w:ascii="Arial" w:hAnsi="Arial" w:cs="Arial"/>
          <w:spacing w:val="-1"/>
          <w:sz w:val="24"/>
          <w:szCs w:val="24"/>
        </w:rPr>
        <w:t>India:</w:t>
      </w:r>
      <w:r w:rsidRPr="00481847">
        <w:rPr>
          <w:rFonts w:ascii="Arial" w:hAnsi="Arial" w:cs="Arial"/>
          <w:spacing w:val="56"/>
          <w:sz w:val="24"/>
          <w:szCs w:val="24"/>
        </w:rPr>
        <w:t xml:space="preserve"> </w:t>
      </w:r>
      <w:proofErr w:type="spellStart"/>
      <w:r w:rsidRPr="00481847">
        <w:rPr>
          <w:rFonts w:ascii="Arial" w:hAnsi="Arial" w:cs="Arial"/>
          <w:spacing w:val="-1"/>
          <w:sz w:val="24"/>
          <w:szCs w:val="24"/>
        </w:rPr>
        <w:t>S.H.Patil</w:t>
      </w:r>
      <w:proofErr w:type="spellEnd"/>
    </w:p>
    <w:p w14:paraId="474010A6" w14:textId="2FDC9DE7" w:rsidR="004C3048" w:rsidRPr="00481847" w:rsidRDefault="004C3048" w:rsidP="005E0C51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  <w:r w:rsidRPr="00481847">
        <w:rPr>
          <w:rFonts w:ascii="Arial" w:hAnsi="Arial" w:cs="Arial"/>
          <w:sz w:val="24"/>
          <w:szCs w:val="24"/>
        </w:rPr>
        <w:t xml:space="preserve">                                           **</w:t>
      </w:r>
      <w:r w:rsidR="005E0C51">
        <w:rPr>
          <w:rFonts w:ascii="Arial" w:hAnsi="Arial" w:cs="Arial"/>
          <w:sz w:val="24"/>
          <w:szCs w:val="24"/>
        </w:rPr>
        <w:t xml:space="preserve">          **             </w:t>
      </w:r>
      <w:r w:rsidRPr="00481847">
        <w:rPr>
          <w:rFonts w:ascii="Arial" w:hAnsi="Arial" w:cs="Arial"/>
          <w:sz w:val="24"/>
          <w:szCs w:val="24"/>
        </w:rPr>
        <w:t>**</w:t>
      </w:r>
    </w:p>
    <w:p w14:paraId="38FF7BAC" w14:textId="77777777" w:rsidR="007B5D76" w:rsidRPr="00481847" w:rsidRDefault="007B5D76" w:rsidP="005E0C5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7B5D76" w:rsidRPr="00481847" w:rsidSect="005E0C51">
      <w:pgSz w:w="11906" w:h="16838" w:code="9"/>
      <w:pgMar w:top="864" w:right="720" w:bottom="720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057C5"/>
    <w:multiLevelType w:val="hybridMultilevel"/>
    <w:tmpl w:val="C7C207D4"/>
    <w:lvl w:ilvl="0" w:tplc="CC3A7DF0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7A631D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510778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36A3D2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FD6B18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71A9B0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312E2F3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72A8170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691E1AA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3D83F10"/>
    <w:multiLevelType w:val="multilevel"/>
    <w:tmpl w:val="0E34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F7CE1"/>
    <w:multiLevelType w:val="hybridMultilevel"/>
    <w:tmpl w:val="27A66F18"/>
    <w:lvl w:ilvl="0" w:tplc="64BCDBC0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EA902A7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65CF08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7D6AC2EA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0C928BB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B600FC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CA0299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DA905D6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EEE46B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7615E53"/>
    <w:multiLevelType w:val="hybridMultilevel"/>
    <w:tmpl w:val="A3B4A2F0"/>
    <w:lvl w:ilvl="0" w:tplc="54B62DE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140F9E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93EBD0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58FADDE4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E303D0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E118FF0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1386495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262CC0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B20BD02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3EA57AA"/>
    <w:multiLevelType w:val="hybridMultilevel"/>
    <w:tmpl w:val="9DF2D24E"/>
    <w:lvl w:ilvl="0" w:tplc="83F0360E">
      <w:start w:val="1"/>
      <w:numFmt w:val="decimal"/>
      <w:lvlText w:val="%1."/>
      <w:lvlJc w:val="left"/>
      <w:pPr>
        <w:ind w:left="1460" w:hanging="360"/>
        <w:jc w:val="left"/>
      </w:pPr>
      <w:rPr>
        <w:rFonts w:hint="default"/>
        <w:w w:val="100"/>
        <w:lang w:val="en-US" w:eastAsia="en-US" w:bidi="ar-SA"/>
      </w:rPr>
    </w:lvl>
    <w:lvl w:ilvl="1" w:tplc="1C6CA316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84C050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3" w:tplc="611CD28A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4" w:tplc="743C7DF8">
      <w:numFmt w:val="bullet"/>
      <w:lvlText w:val="•"/>
      <w:lvlJc w:val="left"/>
      <w:pPr>
        <w:ind w:left="5511" w:hanging="360"/>
      </w:pPr>
      <w:rPr>
        <w:rFonts w:hint="default"/>
        <w:lang w:val="en-US" w:eastAsia="en-US" w:bidi="ar-SA"/>
      </w:rPr>
    </w:lvl>
    <w:lvl w:ilvl="5" w:tplc="09824442">
      <w:numFmt w:val="bullet"/>
      <w:lvlText w:val="•"/>
      <w:lvlJc w:val="left"/>
      <w:pPr>
        <w:ind w:left="6297" w:hanging="360"/>
      </w:pPr>
      <w:rPr>
        <w:rFonts w:hint="default"/>
        <w:lang w:val="en-US" w:eastAsia="en-US" w:bidi="ar-SA"/>
      </w:rPr>
    </w:lvl>
    <w:lvl w:ilvl="6" w:tplc="2B62D7FA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ar-SA"/>
      </w:rPr>
    </w:lvl>
    <w:lvl w:ilvl="7" w:tplc="489CE1F8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  <w:lvl w:ilvl="8" w:tplc="8E76D77A">
      <w:numFmt w:val="bullet"/>
      <w:lvlText w:val="•"/>
      <w:lvlJc w:val="left"/>
      <w:pPr>
        <w:ind w:left="865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4F145C3"/>
    <w:multiLevelType w:val="hybridMultilevel"/>
    <w:tmpl w:val="3F66B11E"/>
    <w:lvl w:ilvl="0" w:tplc="4CF4A916">
      <w:start w:val="1"/>
      <w:numFmt w:val="decimal"/>
      <w:lvlText w:val="%1."/>
      <w:lvlJc w:val="left"/>
      <w:pPr>
        <w:ind w:left="15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068CA56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D548EA2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731682DE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0CC2C314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8FE4835E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462C93D8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321CE154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D91A3B96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3B7D65BD"/>
    <w:multiLevelType w:val="hybridMultilevel"/>
    <w:tmpl w:val="C2109104"/>
    <w:lvl w:ilvl="0" w:tplc="C138125A">
      <w:start w:val="1"/>
      <w:numFmt w:val="decimal"/>
      <w:lvlText w:val="%1."/>
      <w:lvlJc w:val="left"/>
      <w:pPr>
        <w:ind w:left="1592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669AC0D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045EC362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FEB06C36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BFA6D04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85BC0C20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ACF0E8BC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22C439E2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F1841956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0412FDF"/>
    <w:multiLevelType w:val="hybridMultilevel"/>
    <w:tmpl w:val="92C04CE4"/>
    <w:lvl w:ilvl="0" w:tplc="2F2864F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D89DC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7AC5EA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A52031E8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D4E989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A42DBF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87E1F2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6854DEE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6DA5AF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4D2611A"/>
    <w:multiLevelType w:val="multilevel"/>
    <w:tmpl w:val="B898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197B53"/>
    <w:multiLevelType w:val="multilevel"/>
    <w:tmpl w:val="0156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583591"/>
    <w:multiLevelType w:val="hybridMultilevel"/>
    <w:tmpl w:val="5C606B5A"/>
    <w:lvl w:ilvl="0" w:tplc="C9F2E15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32884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2964908">
      <w:numFmt w:val="bullet"/>
      <w:lvlText w:val="•"/>
      <w:lvlJc w:val="left"/>
      <w:pPr>
        <w:ind w:left="3340" w:hanging="360"/>
      </w:pPr>
      <w:rPr>
        <w:rFonts w:hint="default"/>
        <w:lang w:val="en-US" w:eastAsia="en-US" w:bidi="ar-SA"/>
      </w:rPr>
    </w:lvl>
    <w:lvl w:ilvl="3" w:tplc="17E4E4AE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A458495E">
      <w:numFmt w:val="bullet"/>
      <w:lvlText w:val="•"/>
      <w:lvlJc w:val="left"/>
      <w:pPr>
        <w:ind w:left="5061" w:hanging="360"/>
      </w:pPr>
      <w:rPr>
        <w:rFonts w:hint="default"/>
        <w:lang w:val="en-US" w:eastAsia="en-US" w:bidi="ar-SA"/>
      </w:rPr>
    </w:lvl>
    <w:lvl w:ilvl="5" w:tplc="FF588D48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6" w:tplc="7DA223CE">
      <w:numFmt w:val="bullet"/>
      <w:lvlText w:val="•"/>
      <w:lvlJc w:val="left"/>
      <w:pPr>
        <w:ind w:left="6783" w:hanging="360"/>
      </w:pPr>
      <w:rPr>
        <w:rFonts w:hint="default"/>
        <w:lang w:val="en-US" w:eastAsia="en-US" w:bidi="ar-SA"/>
      </w:rPr>
    </w:lvl>
    <w:lvl w:ilvl="7" w:tplc="F6EC7D24">
      <w:numFmt w:val="bullet"/>
      <w:lvlText w:val="•"/>
      <w:lvlJc w:val="left"/>
      <w:pPr>
        <w:ind w:left="7644" w:hanging="360"/>
      </w:pPr>
      <w:rPr>
        <w:rFonts w:hint="default"/>
        <w:lang w:val="en-US" w:eastAsia="en-US" w:bidi="ar-SA"/>
      </w:rPr>
    </w:lvl>
    <w:lvl w:ilvl="8" w:tplc="54F25A00">
      <w:numFmt w:val="bullet"/>
      <w:lvlText w:val="•"/>
      <w:lvlJc w:val="left"/>
      <w:pPr>
        <w:ind w:left="850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A005DF2"/>
    <w:multiLevelType w:val="multilevel"/>
    <w:tmpl w:val="BC245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D76"/>
    <w:rsid w:val="00375602"/>
    <w:rsid w:val="00481847"/>
    <w:rsid w:val="004C3048"/>
    <w:rsid w:val="005E0C51"/>
    <w:rsid w:val="00737616"/>
    <w:rsid w:val="007B5D76"/>
    <w:rsid w:val="008F56B7"/>
    <w:rsid w:val="00C42BF3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4EB75"/>
  <w15:chartTrackingRefBased/>
  <w15:docId w15:val="{5EF14EFD-7BC0-4583-9C7C-EC0C2B48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5602"/>
    <w:pPr>
      <w:widowControl w:val="0"/>
      <w:autoSpaceDE w:val="0"/>
      <w:autoSpaceDN w:val="0"/>
      <w:spacing w:after="0" w:line="240" w:lineRule="auto"/>
      <w:ind w:left="74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602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7560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7560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7560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NoSpacing">
    <w:name w:val="No Spacing"/>
    <w:uiPriority w:val="1"/>
    <w:qFormat/>
    <w:rsid w:val="00737616"/>
    <w:pPr>
      <w:spacing w:after="0" w:line="240" w:lineRule="auto"/>
    </w:pPr>
  </w:style>
  <w:style w:type="paragraph" w:customStyle="1" w:styleId="Default">
    <w:name w:val="Default"/>
    <w:rsid w:val="00737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737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Strong">
    <w:name w:val="Strong"/>
    <w:basedOn w:val="DefaultParagraphFont"/>
    <w:uiPriority w:val="22"/>
    <w:qFormat/>
    <w:rsid w:val="007376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7</cp:revision>
  <cp:lastPrinted>2024-12-03T06:32:00Z</cp:lastPrinted>
  <dcterms:created xsi:type="dcterms:W3CDTF">2024-07-11T08:32:00Z</dcterms:created>
  <dcterms:modified xsi:type="dcterms:W3CDTF">2024-12-03T06:33:00Z</dcterms:modified>
</cp:coreProperties>
</file>